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D2F5" w14:textId="002BA7AA" w:rsidR="00650801" w:rsidRPr="00923494" w:rsidRDefault="00650801" w:rsidP="001A41CE">
      <w:pPr>
        <w:jc w:val="center"/>
        <w:rPr>
          <w:sz w:val="52"/>
          <w:szCs w:val="52"/>
        </w:rPr>
      </w:pPr>
      <w:r w:rsidRPr="00923494">
        <w:rPr>
          <w:sz w:val="52"/>
          <w:szCs w:val="52"/>
        </w:rPr>
        <w:t>Мельница. Видео.</w:t>
      </w:r>
    </w:p>
    <w:p w14:paraId="0921CB69" w14:textId="77777777" w:rsidR="00650801" w:rsidRPr="005E5690" w:rsidRDefault="00650801">
      <w:pPr>
        <w:rPr>
          <w:sz w:val="40"/>
          <w:szCs w:val="40"/>
        </w:rPr>
      </w:pPr>
    </w:p>
    <w:p w14:paraId="2EACDD82" w14:textId="29A04098" w:rsidR="00CA2BDB" w:rsidRPr="00CA2BDB" w:rsidRDefault="00CA2BDB" w:rsidP="00CA2BD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ab/>
      </w:r>
      <w:r w:rsidRPr="00CA2BDB">
        <w:rPr>
          <w:color w:val="FF0000"/>
          <w:sz w:val="40"/>
          <w:szCs w:val="40"/>
        </w:rPr>
        <w:t xml:space="preserve">Если на площадке есть стационарный </w:t>
      </w:r>
      <w:r w:rsidRPr="00CA2BDB">
        <w:rPr>
          <w:color w:val="FF0000"/>
          <w:sz w:val="40"/>
          <w:szCs w:val="40"/>
          <w:lang w:val="en-GB"/>
        </w:rPr>
        <w:t>LED</w:t>
      </w:r>
      <w:r w:rsidRPr="00CA2BDB">
        <w:rPr>
          <w:color w:val="FF0000"/>
          <w:sz w:val="40"/>
          <w:szCs w:val="40"/>
        </w:rPr>
        <w:t xml:space="preserve"> экран, группа его использует. Необходимо вывести управление </w:t>
      </w:r>
      <w:proofErr w:type="spellStart"/>
      <w:r w:rsidRPr="00CA2BDB">
        <w:rPr>
          <w:color w:val="FF0000"/>
          <w:sz w:val="40"/>
          <w:szCs w:val="40"/>
          <w:lang w:val="en-GB"/>
        </w:rPr>
        <w:t>hdmi</w:t>
      </w:r>
      <w:proofErr w:type="spellEnd"/>
      <w:r w:rsidRPr="00CA2BDB">
        <w:rPr>
          <w:color w:val="FF0000"/>
          <w:sz w:val="40"/>
          <w:szCs w:val="40"/>
        </w:rPr>
        <w:t xml:space="preserve"> в правую часть сцены к ноутбуку гитариста. </w:t>
      </w:r>
    </w:p>
    <w:p w14:paraId="38BA8ABC" w14:textId="77777777" w:rsidR="00CA2BDB" w:rsidRPr="00CA2BDB" w:rsidRDefault="00CA2BDB" w:rsidP="00CA2BD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FF0000"/>
          <w:sz w:val="40"/>
          <w:szCs w:val="40"/>
        </w:rPr>
      </w:pPr>
      <w:r w:rsidRPr="00CA2BDB">
        <w:rPr>
          <w:color w:val="FF0000"/>
          <w:sz w:val="40"/>
          <w:szCs w:val="40"/>
        </w:rPr>
        <w:t xml:space="preserve">Обязательно сообщите видеоинженеру о наличии экрана. </w:t>
      </w:r>
    </w:p>
    <w:p w14:paraId="32B23F90" w14:textId="77777777" w:rsidR="00CA2BDB" w:rsidRDefault="00CA2BDB" w:rsidP="00CA2BD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  <w:sz w:val="40"/>
          <w:szCs w:val="40"/>
          <w:lang w:val="en-GB"/>
        </w:rPr>
      </w:pPr>
    </w:p>
    <w:p w14:paraId="70853CC7" w14:textId="2287063B" w:rsidR="00650801" w:rsidRPr="00CA2BDB" w:rsidRDefault="00CA2BDB" w:rsidP="00CA2BD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ab/>
      </w:r>
      <w:r w:rsidRPr="00CA2BDB">
        <w:rPr>
          <w:color w:val="000000"/>
          <w:sz w:val="40"/>
          <w:szCs w:val="40"/>
        </w:rPr>
        <w:t>Если экрана нет</w:t>
      </w:r>
      <w:r>
        <w:rPr>
          <w:color w:val="000000"/>
          <w:sz w:val="40"/>
          <w:szCs w:val="40"/>
        </w:rPr>
        <w:t xml:space="preserve">, то </w:t>
      </w:r>
      <w:r>
        <w:rPr>
          <w:sz w:val="40"/>
          <w:szCs w:val="40"/>
        </w:rPr>
        <w:t>г</w:t>
      </w:r>
      <w:r w:rsidR="00650801" w:rsidRPr="005E5690">
        <w:rPr>
          <w:sz w:val="40"/>
          <w:szCs w:val="40"/>
        </w:rPr>
        <w:t>руппа привозит с собой проектор, столик для проектора, все необходимые кабели и экран (в виде задника).</w:t>
      </w:r>
    </w:p>
    <w:p w14:paraId="4279A2FE" w14:textId="77777777" w:rsidR="00650801" w:rsidRPr="005E5690" w:rsidRDefault="00650801" w:rsidP="001A41CE">
      <w:pPr>
        <w:jc w:val="both"/>
        <w:rPr>
          <w:sz w:val="40"/>
          <w:szCs w:val="40"/>
        </w:rPr>
      </w:pPr>
      <w:r w:rsidRPr="005E5690">
        <w:rPr>
          <w:sz w:val="40"/>
          <w:szCs w:val="40"/>
        </w:rPr>
        <w:t xml:space="preserve">        Для подключения проектора нужна розетка 220 по центру сцены, возле барабанного подиума.</w:t>
      </w:r>
    </w:p>
    <w:p w14:paraId="4F6EB820" w14:textId="1FA8DFDB" w:rsidR="00650801" w:rsidRPr="005E5690" w:rsidRDefault="00650801" w:rsidP="001A41CE">
      <w:pPr>
        <w:jc w:val="both"/>
        <w:rPr>
          <w:sz w:val="40"/>
          <w:szCs w:val="40"/>
        </w:rPr>
      </w:pPr>
      <w:r w:rsidRPr="005E5690">
        <w:rPr>
          <w:sz w:val="40"/>
          <w:szCs w:val="40"/>
        </w:rPr>
        <w:t xml:space="preserve">         Для подвеса экрана нужен </w:t>
      </w:r>
      <w:proofErr w:type="spellStart"/>
      <w:r w:rsidRPr="005E5690">
        <w:rPr>
          <w:sz w:val="40"/>
          <w:szCs w:val="40"/>
        </w:rPr>
        <w:t>штанкет</w:t>
      </w:r>
      <w:proofErr w:type="spellEnd"/>
      <w:r w:rsidRPr="005E5690">
        <w:rPr>
          <w:sz w:val="40"/>
          <w:szCs w:val="40"/>
        </w:rPr>
        <w:t xml:space="preserve"> или ферма, находящаяся между второй световой фермой и местным задником</w:t>
      </w:r>
      <w:r w:rsidR="00E66417">
        <w:rPr>
          <w:sz w:val="40"/>
          <w:szCs w:val="40"/>
        </w:rPr>
        <w:t xml:space="preserve"> </w:t>
      </w:r>
      <w:r w:rsidRPr="005E5690">
        <w:rPr>
          <w:sz w:val="40"/>
          <w:szCs w:val="40"/>
        </w:rPr>
        <w:t>(см.</w:t>
      </w:r>
      <w:r w:rsidR="001A41CE">
        <w:rPr>
          <w:sz w:val="40"/>
          <w:szCs w:val="40"/>
        </w:rPr>
        <w:t xml:space="preserve"> </w:t>
      </w:r>
      <w:r w:rsidRPr="005E5690">
        <w:rPr>
          <w:sz w:val="40"/>
          <w:szCs w:val="40"/>
        </w:rPr>
        <w:t xml:space="preserve">схему). Если площадка не имеет возможности предоставить такой </w:t>
      </w:r>
      <w:proofErr w:type="spellStart"/>
      <w:r w:rsidRPr="005E5690">
        <w:rPr>
          <w:sz w:val="40"/>
          <w:szCs w:val="40"/>
        </w:rPr>
        <w:t>штанкет</w:t>
      </w:r>
      <w:proofErr w:type="spellEnd"/>
      <w:r w:rsidRPr="005E5690">
        <w:rPr>
          <w:sz w:val="40"/>
          <w:szCs w:val="40"/>
        </w:rPr>
        <w:t>, прокатная организация,</w:t>
      </w:r>
      <w:r w:rsidR="001A41CE">
        <w:rPr>
          <w:sz w:val="40"/>
          <w:szCs w:val="40"/>
        </w:rPr>
        <w:t xml:space="preserve"> </w:t>
      </w:r>
      <w:r w:rsidRPr="005E5690">
        <w:rPr>
          <w:sz w:val="40"/>
          <w:szCs w:val="40"/>
        </w:rPr>
        <w:t xml:space="preserve">ставящая оборудование на концерт, должна повесить отдельную ферму, либо трубу, либо поставить элеваторы с трубой, если нет возможности подвеса. </w:t>
      </w:r>
    </w:p>
    <w:p w14:paraId="659A72E6" w14:textId="40AC3EA6" w:rsidR="00650801" w:rsidRPr="005E5690" w:rsidRDefault="00650801" w:rsidP="001A41CE">
      <w:pPr>
        <w:jc w:val="both"/>
        <w:rPr>
          <w:sz w:val="40"/>
          <w:szCs w:val="40"/>
        </w:rPr>
      </w:pPr>
      <w:r w:rsidRPr="005E5690">
        <w:rPr>
          <w:sz w:val="40"/>
          <w:szCs w:val="40"/>
        </w:rPr>
        <w:t xml:space="preserve">         Размер задника (экрана): </w:t>
      </w:r>
      <w:r w:rsidR="001A41CE">
        <w:rPr>
          <w:sz w:val="40"/>
          <w:szCs w:val="40"/>
        </w:rPr>
        <w:t>ш</w:t>
      </w:r>
      <w:r w:rsidRPr="005E5690">
        <w:rPr>
          <w:sz w:val="40"/>
          <w:szCs w:val="40"/>
        </w:rPr>
        <w:t>ирина</w:t>
      </w:r>
      <w:r w:rsidR="001A41CE">
        <w:rPr>
          <w:sz w:val="40"/>
          <w:szCs w:val="40"/>
        </w:rPr>
        <w:t xml:space="preserve"> – </w:t>
      </w:r>
      <w:r w:rsidRPr="005E5690">
        <w:rPr>
          <w:sz w:val="40"/>
          <w:szCs w:val="40"/>
        </w:rPr>
        <w:t>8</w:t>
      </w:r>
      <w:r w:rsidR="001A41CE">
        <w:rPr>
          <w:sz w:val="40"/>
          <w:szCs w:val="40"/>
        </w:rPr>
        <w:t xml:space="preserve"> </w:t>
      </w:r>
      <w:r w:rsidRPr="005E5690">
        <w:rPr>
          <w:sz w:val="40"/>
          <w:szCs w:val="40"/>
        </w:rPr>
        <w:t>м, высота</w:t>
      </w:r>
      <w:r w:rsidR="001A41CE">
        <w:rPr>
          <w:sz w:val="40"/>
          <w:szCs w:val="40"/>
        </w:rPr>
        <w:t xml:space="preserve"> </w:t>
      </w:r>
      <w:r w:rsidRPr="005E5690">
        <w:rPr>
          <w:sz w:val="40"/>
          <w:szCs w:val="40"/>
        </w:rPr>
        <w:t>-</w:t>
      </w:r>
      <w:r w:rsidR="001A41CE">
        <w:rPr>
          <w:sz w:val="40"/>
          <w:szCs w:val="40"/>
        </w:rPr>
        <w:t xml:space="preserve"> </w:t>
      </w:r>
      <w:r w:rsidRPr="005E5690">
        <w:rPr>
          <w:sz w:val="40"/>
          <w:szCs w:val="40"/>
        </w:rPr>
        <w:t>6.5</w:t>
      </w:r>
      <w:r w:rsidR="001A41CE">
        <w:rPr>
          <w:sz w:val="40"/>
          <w:szCs w:val="40"/>
        </w:rPr>
        <w:t xml:space="preserve"> </w:t>
      </w:r>
      <w:r w:rsidRPr="005E5690">
        <w:rPr>
          <w:sz w:val="40"/>
          <w:szCs w:val="40"/>
        </w:rPr>
        <w:t>м, вес</w:t>
      </w:r>
      <w:r w:rsidR="001A41CE">
        <w:rPr>
          <w:sz w:val="40"/>
          <w:szCs w:val="40"/>
        </w:rPr>
        <w:t xml:space="preserve"> – </w:t>
      </w:r>
      <w:r w:rsidRPr="005E5690">
        <w:rPr>
          <w:sz w:val="40"/>
          <w:szCs w:val="40"/>
        </w:rPr>
        <w:t>18</w:t>
      </w:r>
      <w:r w:rsidR="001A41CE">
        <w:rPr>
          <w:sz w:val="40"/>
          <w:szCs w:val="40"/>
        </w:rPr>
        <w:t xml:space="preserve"> </w:t>
      </w:r>
      <w:r w:rsidRPr="005E5690">
        <w:rPr>
          <w:sz w:val="40"/>
          <w:szCs w:val="40"/>
        </w:rPr>
        <w:t>кг</w:t>
      </w:r>
      <w:r w:rsidR="001A41CE">
        <w:rPr>
          <w:sz w:val="40"/>
          <w:szCs w:val="40"/>
        </w:rPr>
        <w:t>.</w:t>
      </w:r>
    </w:p>
    <w:p w14:paraId="7136C222" w14:textId="25CBE75F" w:rsidR="00650801" w:rsidRDefault="00650801" w:rsidP="001A41CE">
      <w:pPr>
        <w:jc w:val="both"/>
        <w:rPr>
          <w:color w:val="993300"/>
          <w:sz w:val="40"/>
          <w:szCs w:val="40"/>
        </w:rPr>
      </w:pPr>
      <w:r w:rsidRPr="005E5690">
        <w:rPr>
          <w:sz w:val="40"/>
          <w:szCs w:val="40"/>
        </w:rPr>
        <w:t xml:space="preserve">         </w:t>
      </w:r>
      <w:r w:rsidRPr="005E5690">
        <w:rPr>
          <w:color w:val="993300"/>
          <w:sz w:val="40"/>
          <w:szCs w:val="40"/>
        </w:rPr>
        <w:t xml:space="preserve">Согласование данного пункта райдера обязательно. Просьба к прокатному </w:t>
      </w:r>
      <w:r w:rsidRPr="005E5690">
        <w:rPr>
          <w:color w:val="993300"/>
          <w:sz w:val="40"/>
          <w:szCs w:val="40"/>
        </w:rPr>
        <w:lastRenderedPageBreak/>
        <w:t>подрядчику заранее изучить площадку и согласовать возможный вариант подвеса.</w:t>
      </w:r>
    </w:p>
    <w:p w14:paraId="1079F501" w14:textId="77777777" w:rsidR="001A41CE" w:rsidRDefault="001A41CE" w:rsidP="001A41CE">
      <w:pPr>
        <w:jc w:val="both"/>
        <w:rPr>
          <w:color w:val="993300"/>
          <w:sz w:val="40"/>
          <w:szCs w:val="40"/>
        </w:rPr>
      </w:pPr>
      <w:r>
        <w:rPr>
          <w:color w:val="993300"/>
          <w:sz w:val="40"/>
          <w:szCs w:val="40"/>
        </w:rPr>
        <w:tab/>
      </w:r>
    </w:p>
    <w:p w14:paraId="39207FE4" w14:textId="77777777" w:rsidR="001A41CE" w:rsidRDefault="001A41CE" w:rsidP="001A41CE">
      <w:pPr>
        <w:jc w:val="both"/>
        <w:rPr>
          <w:i/>
          <w:iCs/>
          <w:color w:val="000000" w:themeColor="text1"/>
          <w:sz w:val="40"/>
          <w:szCs w:val="40"/>
        </w:rPr>
      </w:pPr>
      <w:r w:rsidRPr="001A41CE">
        <w:rPr>
          <w:i/>
          <w:iCs/>
          <w:color w:val="000000" w:themeColor="text1"/>
          <w:sz w:val="40"/>
          <w:szCs w:val="40"/>
        </w:rPr>
        <w:t>Видеоинженер группы: Илья Мерзляков</w:t>
      </w:r>
    </w:p>
    <w:p w14:paraId="371992C9" w14:textId="6B210A46" w:rsidR="001A41CE" w:rsidRPr="001C690E" w:rsidRDefault="001A41CE" w:rsidP="001A41CE">
      <w:pPr>
        <w:jc w:val="both"/>
        <w:rPr>
          <w:i/>
          <w:iCs/>
          <w:color w:val="000000"/>
          <w:sz w:val="40"/>
          <w:szCs w:val="40"/>
        </w:rPr>
      </w:pPr>
      <w:r w:rsidRPr="001A41CE">
        <w:rPr>
          <w:i/>
          <w:iCs/>
          <w:color w:val="000000"/>
          <w:sz w:val="40"/>
          <w:szCs w:val="40"/>
        </w:rPr>
        <w:t>тел</w:t>
      </w:r>
      <w:r w:rsidRPr="001C690E">
        <w:rPr>
          <w:i/>
          <w:iCs/>
          <w:color w:val="000000"/>
          <w:sz w:val="40"/>
          <w:szCs w:val="40"/>
        </w:rPr>
        <w:t xml:space="preserve">. +7 916 540-44-18; </w:t>
      </w:r>
    </w:p>
    <w:p w14:paraId="1A77ED59" w14:textId="0710E52A" w:rsidR="001A41CE" w:rsidRDefault="001A41CE" w:rsidP="001A41CE">
      <w:pPr>
        <w:jc w:val="both"/>
        <w:rPr>
          <w:i/>
          <w:iCs/>
          <w:color w:val="000000"/>
          <w:sz w:val="40"/>
          <w:szCs w:val="40"/>
          <w:lang w:val="en-US"/>
        </w:rPr>
      </w:pPr>
      <w:r w:rsidRPr="001A41CE">
        <w:rPr>
          <w:i/>
          <w:iCs/>
          <w:color w:val="000000"/>
          <w:sz w:val="40"/>
          <w:szCs w:val="40"/>
          <w:lang w:val="en-US"/>
        </w:rPr>
        <w:t xml:space="preserve">e-mail: </w:t>
      </w:r>
      <w:hyperlink r:id="rId6" w:history="1">
        <w:r w:rsidR="001C690E" w:rsidRPr="0051608E">
          <w:rPr>
            <w:rStyle w:val="Hyperlink"/>
            <w:i/>
            <w:iCs/>
            <w:sz w:val="40"/>
            <w:szCs w:val="40"/>
            <w:lang w:val="en-US"/>
          </w:rPr>
          <w:t>Mer_i@mail.ru</w:t>
        </w:r>
      </w:hyperlink>
      <w:r w:rsidRPr="001A41CE">
        <w:rPr>
          <w:i/>
          <w:iCs/>
          <w:color w:val="000000"/>
          <w:sz w:val="40"/>
          <w:szCs w:val="40"/>
          <w:lang w:val="en-US"/>
        </w:rPr>
        <w:t>.</w:t>
      </w:r>
    </w:p>
    <w:p w14:paraId="5ED12A51" w14:textId="598AA65D" w:rsidR="001C690E" w:rsidRDefault="001C690E" w:rsidP="001A41CE">
      <w:pPr>
        <w:jc w:val="both"/>
        <w:rPr>
          <w:i/>
          <w:iCs/>
          <w:color w:val="000000"/>
          <w:sz w:val="40"/>
          <w:szCs w:val="40"/>
          <w:lang w:val="en-US"/>
        </w:rPr>
      </w:pPr>
    </w:p>
    <w:p w14:paraId="371D2DBB" w14:textId="282A6C46" w:rsidR="001C690E" w:rsidRDefault="001C690E" w:rsidP="001A41CE">
      <w:pPr>
        <w:jc w:val="both"/>
        <w:rPr>
          <w:i/>
          <w:iCs/>
          <w:color w:val="000000"/>
          <w:sz w:val="40"/>
          <w:szCs w:val="40"/>
          <w:lang w:val="en-US"/>
        </w:rPr>
      </w:pPr>
    </w:p>
    <w:p w14:paraId="7E889211" w14:textId="6C6CACE8" w:rsidR="001C690E" w:rsidRPr="00EB03DB" w:rsidRDefault="00EB03DB" w:rsidP="001C690E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Видео верх:</w:t>
      </w:r>
    </w:p>
    <w:p w14:paraId="69A13F3E" w14:textId="20322A9B" w:rsidR="001C690E" w:rsidRDefault="001C690E" w:rsidP="001C690E">
      <w:pPr>
        <w:jc w:val="center"/>
        <w:rPr>
          <w:color w:val="000000" w:themeColor="text1"/>
          <w:sz w:val="40"/>
          <w:szCs w:val="40"/>
          <w:lang w:val="en-US"/>
        </w:rPr>
      </w:pPr>
      <w:r>
        <w:rPr>
          <w:noProof/>
          <w:color w:val="000000" w:themeColor="text1"/>
          <w:sz w:val="40"/>
          <w:szCs w:val="40"/>
          <w:lang w:val="en-US"/>
        </w:rPr>
        <w:drawing>
          <wp:inline distT="0" distB="0" distL="0" distR="0" wp14:anchorId="5D3B6D87" wp14:editId="0B827E0D">
            <wp:extent cx="5274310" cy="261493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94C8F" w14:textId="083741D9" w:rsidR="00EB03DB" w:rsidRDefault="00EB03DB" w:rsidP="001C690E">
      <w:pPr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Видео фронт:</w:t>
      </w:r>
    </w:p>
    <w:p w14:paraId="4AE5D1C9" w14:textId="45C5E87F" w:rsidR="00EB03DB" w:rsidRDefault="00EB03DB" w:rsidP="001C690E">
      <w:pPr>
        <w:jc w:val="center"/>
        <w:rPr>
          <w:color w:val="000000" w:themeColor="text1"/>
          <w:sz w:val="40"/>
          <w:szCs w:val="40"/>
        </w:rPr>
      </w:pPr>
      <w:r>
        <w:rPr>
          <w:noProof/>
          <w:color w:val="000000" w:themeColor="text1"/>
          <w:sz w:val="40"/>
          <w:szCs w:val="40"/>
        </w:rPr>
        <w:drawing>
          <wp:inline distT="0" distB="0" distL="0" distR="0" wp14:anchorId="446A64C3" wp14:editId="7F7EFD3C">
            <wp:extent cx="5274310" cy="261493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53A29" w14:textId="571B6C38" w:rsidR="00EB03DB" w:rsidRDefault="00EB03DB" w:rsidP="001C690E">
      <w:pPr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Видео:</w:t>
      </w:r>
    </w:p>
    <w:p w14:paraId="5213953B" w14:textId="3DB0814E" w:rsidR="00EB03DB" w:rsidRPr="00EB03DB" w:rsidRDefault="00EB03DB" w:rsidP="001C690E">
      <w:pPr>
        <w:jc w:val="center"/>
        <w:rPr>
          <w:color w:val="000000" w:themeColor="text1"/>
          <w:sz w:val="40"/>
          <w:szCs w:val="40"/>
        </w:rPr>
      </w:pPr>
      <w:r>
        <w:rPr>
          <w:noProof/>
          <w:color w:val="000000" w:themeColor="text1"/>
          <w:sz w:val="40"/>
          <w:szCs w:val="40"/>
        </w:rPr>
        <w:lastRenderedPageBreak/>
        <w:drawing>
          <wp:inline distT="0" distB="0" distL="0" distR="0" wp14:anchorId="375D6FB8" wp14:editId="07F590AB">
            <wp:extent cx="4832350" cy="2718124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1921" cy="272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3DB" w:rsidRPr="00EB03DB" w:rsidSect="006508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11EC0" w14:textId="77777777" w:rsidR="00A62682" w:rsidRDefault="00A62682" w:rsidP="00650801">
      <w:r>
        <w:separator/>
      </w:r>
    </w:p>
  </w:endnote>
  <w:endnote w:type="continuationSeparator" w:id="0">
    <w:p w14:paraId="707F50A5" w14:textId="77777777" w:rsidR="00A62682" w:rsidRDefault="00A62682" w:rsidP="0065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2B6DD" w14:textId="77777777" w:rsidR="00650801" w:rsidRDefault="00650801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9ADCE" w14:textId="77777777" w:rsidR="00650801" w:rsidRDefault="00650801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47C15" w14:textId="77777777" w:rsidR="00650801" w:rsidRDefault="00650801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42FCF" w14:textId="77777777" w:rsidR="00A62682" w:rsidRDefault="00A62682" w:rsidP="00650801">
      <w:r>
        <w:separator/>
      </w:r>
    </w:p>
  </w:footnote>
  <w:footnote w:type="continuationSeparator" w:id="0">
    <w:p w14:paraId="5BF9D16F" w14:textId="77777777" w:rsidR="00A62682" w:rsidRDefault="00A62682" w:rsidP="00650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8AFC8" w14:textId="77777777" w:rsidR="00650801" w:rsidRDefault="00650801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52E81" w14:textId="77777777" w:rsidR="00650801" w:rsidRDefault="00650801">
    <w:pP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CC8EF" w14:textId="77777777" w:rsidR="00650801" w:rsidRDefault="00650801">
    <w:pP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01"/>
    <w:rsid w:val="001A41CE"/>
    <w:rsid w:val="001C690E"/>
    <w:rsid w:val="004D79EE"/>
    <w:rsid w:val="005E5690"/>
    <w:rsid w:val="0063066D"/>
    <w:rsid w:val="00650801"/>
    <w:rsid w:val="00923494"/>
    <w:rsid w:val="00A62682"/>
    <w:rsid w:val="00B2492B"/>
    <w:rsid w:val="00B63E23"/>
    <w:rsid w:val="00CA2BDB"/>
    <w:rsid w:val="00E66417"/>
    <w:rsid w:val="00E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4258E0D"/>
  <w14:defaultImageDpi w14:val="0"/>
  <w15:docId w15:val="{CD9C4D0C-8541-48B7-88EE-40E43A38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5080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Heading1Char1">
    <w:name w:val="Heading 1 Char1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uiPriority w:val="9"/>
    <w:semiHidden/>
    <w:rsid w:val="00650801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2Char1">
    <w:name w:val="Heading 2 Char1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650801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Heading3Char1">
    <w:name w:val="Heading 3 Char1"/>
    <w:link w:val="Heading3"/>
    <w:uiPriority w:val="99"/>
    <w:rPr>
      <w:b/>
      <w:bCs/>
      <w:sz w:val="26"/>
      <w:szCs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uiPriority w:val="99"/>
    <w:semiHidden/>
    <w:rsid w:val="00650801"/>
    <w:rPr>
      <w:rFonts w:ascii="Arial" w:hAnsi="Arial" w:cs="Arial"/>
      <w:sz w:val="20"/>
      <w:szCs w:val="20"/>
      <w:lang w:val="x-none"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uiPriority w:val="99"/>
    <w:semiHidden/>
    <w:rsid w:val="00650801"/>
    <w:rPr>
      <w:rFonts w:ascii="Arial" w:hAnsi="Arial" w:cs="Arial"/>
      <w:sz w:val="20"/>
      <w:szCs w:val="20"/>
      <w:lang w:val="x-none"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uiPriority w:val="99"/>
    <w:rPr>
      <w:vertAlign w:val="superscript"/>
    </w:rPr>
  </w:style>
  <w:style w:type="character" w:styleId="EndnoteReference">
    <w:name w:val="endnote reference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uiPriority w:val="99"/>
    <w:semiHidden/>
    <w:rsid w:val="00650801"/>
    <w:rPr>
      <w:rFonts w:ascii="Arial" w:hAnsi="Arial" w:cs="Arial"/>
      <w:sz w:val="20"/>
      <w:szCs w:val="20"/>
      <w:lang w:val="x-none"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uiPriority w:val="99"/>
    <w:semiHidden/>
    <w:rsid w:val="00650801"/>
    <w:rPr>
      <w:rFonts w:ascii="Arial" w:hAnsi="Arial" w:cs="Arial"/>
      <w:sz w:val="20"/>
      <w:szCs w:val="20"/>
      <w:lang w:val="x-none"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C6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er_i@mail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</dc:creator>
  <cp:keywords/>
  <cp:lastModifiedBy>Microsoft Office User</cp:lastModifiedBy>
  <cp:revision>2</cp:revision>
  <dcterms:created xsi:type="dcterms:W3CDTF">2025-10-03T16:35:00Z</dcterms:created>
  <dcterms:modified xsi:type="dcterms:W3CDTF">2025-10-03T16:35:00Z</dcterms:modified>
</cp:coreProperties>
</file>